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84" w:rsidRDefault="00FD5384"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324100" cy="85725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84" w:rsidRDefault="00FD5384" w:rsidP="00FD5384">
      <w:pPr>
        <w:pStyle w:val="paragraph"/>
        <w:spacing w:before="0" w:beforeAutospacing="0" w:after="0" w:afterAutospacing="0"/>
        <w:ind w:right="90"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 </w:t>
      </w:r>
      <w:r>
        <w:rPr>
          <w:rStyle w:val="contextualspellingandgrammarerror"/>
          <w:sz w:val="36"/>
          <w:szCs w:val="36"/>
        </w:rPr>
        <w:t>GV</w:t>
      </w:r>
      <w:r>
        <w:rPr>
          <w:rStyle w:val="contextualspellingandgrammarerror"/>
        </w:rPr>
        <w:t xml:space="preserve">  </w:t>
      </w:r>
      <w:r>
        <w:rPr>
          <w:rStyle w:val="contextualspellingandgrammarerror"/>
          <w:sz w:val="36"/>
          <w:szCs w:val="36"/>
        </w:rPr>
        <w:t>CROLLES</w:t>
      </w:r>
      <w:r>
        <w:rPr>
          <w:rStyle w:val="eop"/>
          <w:sz w:val="36"/>
          <w:szCs w:val="36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ind w:left="56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ind w:right="9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40 chemin de la Falaise</w:t>
      </w:r>
    </w:p>
    <w:p w:rsidR="00FD5384" w:rsidRDefault="00FD5384" w:rsidP="00FD5384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38920 CROLLES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FD5384" w:rsidRPr="00FD5384" w:rsidRDefault="00DA1E4F" w:rsidP="00FD5384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Fonts w:ascii="Segoe UI" w:hAnsi="Segoe UI" w:cs="Segoe UI"/>
          <w:b/>
          <w:sz w:val="18"/>
          <w:szCs w:val="18"/>
        </w:rPr>
      </w:pPr>
      <w:hyperlink r:id="rId6" w:tgtFrame="_blank" w:history="1">
        <w:r w:rsidR="00FD5384" w:rsidRPr="00FD5384">
          <w:rPr>
            <w:rStyle w:val="normaltextrun"/>
            <w:b/>
            <w:color w:val="0000FF"/>
            <w:u w:val="single"/>
          </w:rPr>
          <w:t>gym.volontaire.crolles@gmail.com</w:t>
        </w:r>
      </w:hyperlink>
      <w:r w:rsidR="00FD5384" w:rsidRPr="00FD5384">
        <w:rPr>
          <w:rStyle w:val="eop"/>
          <w:b/>
        </w:rPr>
        <w:t> </w:t>
      </w:r>
    </w:p>
    <w:p w:rsidR="00FD5384" w:rsidRPr="00FD5384" w:rsidRDefault="00FD5384" w:rsidP="00FD5384">
      <w:pPr>
        <w:pStyle w:val="paragraph"/>
        <w:spacing w:before="0" w:beforeAutospacing="0" w:after="0" w:afterAutospacing="0"/>
        <w:ind w:left="5655"/>
        <w:jc w:val="right"/>
        <w:textAlignment w:val="baseline"/>
        <w:rPr>
          <w:rFonts w:ascii="Segoe UI" w:hAnsi="Segoe UI" w:cs="Segoe UI"/>
          <w:b/>
          <w:sz w:val="18"/>
          <w:szCs w:val="18"/>
        </w:rPr>
      </w:pPr>
      <w:r w:rsidRPr="00FD5384">
        <w:rPr>
          <w:rStyle w:val="normaltextrun"/>
          <w:b/>
          <w:color w:val="0000FF"/>
          <w:u w:val="single"/>
        </w:rPr>
        <w:t>http:///www.gvcrolles.fr</w:t>
      </w:r>
      <w:r w:rsidRPr="00FD5384">
        <w:rPr>
          <w:rStyle w:val="eop"/>
          <w:b/>
          <w:color w:val="0000FF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           </w:t>
      </w:r>
      <w:r>
        <w:rPr>
          <w:rStyle w:val="eop"/>
          <w:rFonts w:ascii="Comic Sans MS" w:hAnsi="Comic Sans MS" w:cs="Segoe UI"/>
        </w:rPr>
        <w:t> </w:t>
      </w:r>
    </w:p>
    <w:p w:rsidR="00FD5384" w:rsidRPr="00606F8F" w:rsidRDefault="00FD5384" w:rsidP="00FD53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06F8F">
        <w:rPr>
          <w:rStyle w:val="normaltextrun"/>
          <w:rFonts w:ascii="Arial" w:hAnsi="Arial" w:cs="Arial"/>
          <w:b/>
          <w:bCs/>
          <w:sz w:val="32"/>
          <w:szCs w:val="32"/>
        </w:rPr>
        <w:t>CONVOCATION A L’ASSEMBLEE GENERALE</w:t>
      </w:r>
      <w:r w:rsidRPr="00606F8F">
        <w:rPr>
          <w:rStyle w:val="eop"/>
          <w:rFonts w:ascii="Arial" w:hAnsi="Arial" w:cs="Arial"/>
          <w:b/>
          <w:sz w:val="32"/>
          <w:szCs w:val="32"/>
        </w:rPr>
        <w:t> ORDINAIRE</w:t>
      </w:r>
    </w:p>
    <w:p w:rsidR="00FD5384" w:rsidRDefault="00FD5384" w:rsidP="00FD5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mic Sans MS" w:hAnsi="Comic Sans MS" w:cs="Segoe UI"/>
          <w:sz w:val="18"/>
          <w:szCs w:val="18"/>
        </w:rPr>
        <w:t> </w:t>
      </w:r>
    </w:p>
    <w:p w:rsidR="00FD5384" w:rsidRPr="00FD5384" w:rsidRDefault="00FD5384" w:rsidP="00FD538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D5384">
        <w:rPr>
          <w:rStyle w:val="normaltextrun"/>
          <w:rFonts w:ascii="Arial" w:hAnsi="Arial" w:cs="Arial"/>
          <w:i/>
          <w:iCs/>
          <w:sz w:val="32"/>
          <w:szCs w:val="32"/>
        </w:rPr>
        <w:t xml:space="preserve">Le </w:t>
      </w:r>
      <w:r w:rsidRPr="00606F8F">
        <w:rPr>
          <w:rStyle w:val="normaltextrun"/>
          <w:rFonts w:ascii="Arial" w:hAnsi="Arial" w:cs="Arial"/>
          <w:b/>
          <w:i/>
          <w:iCs/>
          <w:sz w:val="32"/>
          <w:szCs w:val="32"/>
        </w:rPr>
        <w:t>lundi 23 janvier 2023</w:t>
      </w:r>
      <w:r w:rsidRPr="00FD5384">
        <w:rPr>
          <w:rStyle w:val="normaltextrun"/>
          <w:rFonts w:ascii="Arial" w:hAnsi="Arial" w:cs="Arial"/>
          <w:i/>
          <w:iCs/>
          <w:sz w:val="32"/>
          <w:szCs w:val="32"/>
        </w:rPr>
        <w:t xml:space="preserve"> à </w:t>
      </w:r>
      <w:r w:rsidRPr="00606F8F">
        <w:rPr>
          <w:rStyle w:val="normaltextrun"/>
          <w:rFonts w:ascii="Arial" w:hAnsi="Arial" w:cs="Arial"/>
          <w:b/>
          <w:i/>
          <w:iCs/>
          <w:sz w:val="32"/>
          <w:szCs w:val="32"/>
        </w:rPr>
        <w:t>18h</w:t>
      </w:r>
      <w:r w:rsidRPr="00FD5384">
        <w:rPr>
          <w:rStyle w:val="normaltextrun"/>
          <w:rFonts w:ascii="Arial" w:hAnsi="Arial" w:cs="Arial"/>
          <w:i/>
          <w:iCs/>
          <w:sz w:val="32"/>
          <w:szCs w:val="32"/>
        </w:rPr>
        <w:t xml:space="preserve"> Salle l’Atelier</w:t>
      </w:r>
      <w:r w:rsidRPr="00FD5384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FD5384" w:rsidRDefault="00FD5384" w:rsidP="00FD53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18h - 18h30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</w:rPr>
        <w:t>Accueil des participants, émargement et mise en place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Arial" w:hAnsi="Arial" w:cs="Arial"/>
        </w:rPr>
        <w:t> </w:t>
      </w: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ind w:left="2820" w:hanging="28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18h30</w:t>
      </w:r>
      <w:r>
        <w:rPr>
          <w:rStyle w:val="normaltextrun"/>
          <w:rFonts w:ascii="Arial" w:hAnsi="Arial" w:cs="Arial"/>
        </w:rPr>
        <w:tab/>
        <w:t>Ouverture de l’Assemblée Générale</w:t>
      </w:r>
      <w:r>
        <w:rPr>
          <w:rStyle w:val="eop"/>
          <w:rFonts w:ascii="Arial" w:hAnsi="Arial" w:cs="Arial"/>
        </w:rPr>
        <w:t> </w:t>
      </w: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ind w:left="2820" w:hanging="2820"/>
        <w:textAlignment w:val="baseline"/>
        <w:rPr>
          <w:rFonts w:ascii="Segoe UI" w:hAnsi="Segoe UI" w:cs="Segoe UI"/>
          <w:sz w:val="18"/>
          <w:szCs w:val="18"/>
        </w:rPr>
      </w:pP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ind w:left="2820" w:hanging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FD5384" w:rsidRDefault="00FD5384" w:rsidP="00606F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FD5384">
        <w:rPr>
          <w:rStyle w:val="normaltextrun"/>
          <w:rFonts w:ascii="Arial" w:hAnsi="Arial" w:cs="Arial"/>
          <w:b/>
          <w:bCs/>
        </w:rPr>
        <w:t>ORDRE DU JOUR :</w:t>
      </w:r>
    </w:p>
    <w:p w:rsidR="00FD5384" w:rsidRDefault="00FD5384" w:rsidP="00606F8F">
      <w:pPr>
        <w:pStyle w:val="paragraph"/>
        <w:tabs>
          <w:tab w:val="left" w:pos="1701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</w:rPr>
      </w:pPr>
    </w:p>
    <w:p w:rsidR="00FD5384" w:rsidRDefault="00FD5384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Fonts w:ascii="Arial" w:hAnsi="Arial" w:cs="Arial"/>
          <w:bCs/>
        </w:rPr>
      </w:pPr>
      <w:r w:rsidRPr="00606F8F">
        <w:rPr>
          <w:rStyle w:val="normaltextrun"/>
          <w:rFonts w:ascii="Arial" w:hAnsi="Arial" w:cs="Arial"/>
          <w:b/>
          <w:bCs/>
        </w:rPr>
        <w:t>Approbation des PVs d</w:t>
      </w:r>
      <w:r w:rsidRPr="00606F8F">
        <w:rPr>
          <w:rFonts w:ascii="Arial" w:hAnsi="Arial" w:cs="Arial"/>
          <w:b/>
          <w:bCs/>
        </w:rPr>
        <w:t>es AGs Ordinaire &amp; Extraordinaire</w:t>
      </w:r>
      <w:r w:rsidRPr="00FD5384">
        <w:rPr>
          <w:rFonts w:ascii="Arial" w:hAnsi="Arial" w:cs="Arial"/>
          <w:bCs/>
        </w:rPr>
        <w:t xml:space="preserve"> tenues en janvier 2022</w:t>
      </w:r>
    </w:p>
    <w:p w:rsidR="00FD5384" w:rsidRDefault="00FD5384" w:rsidP="00606F8F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Fonts w:ascii="Arial" w:hAnsi="Arial" w:cs="Arial"/>
          <w:bCs/>
        </w:rPr>
      </w:pPr>
    </w:p>
    <w:p w:rsidR="00FD5384" w:rsidRPr="00606F8F" w:rsidRDefault="00FD5384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Style w:val="normaltextrun"/>
          <w:rFonts w:ascii="Arial" w:hAnsi="Arial" w:cs="Arial"/>
          <w:b/>
          <w:bCs/>
        </w:rPr>
      </w:pPr>
      <w:r w:rsidRPr="00606F8F">
        <w:rPr>
          <w:rStyle w:val="normaltextrun"/>
          <w:rFonts w:ascii="Arial" w:hAnsi="Arial" w:cs="Arial"/>
          <w:b/>
          <w:bCs/>
        </w:rPr>
        <w:t>Saison 2021-2022</w:t>
      </w:r>
    </w:p>
    <w:p w:rsidR="00AD04F2" w:rsidRPr="00FD5384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>Rapport moral</w:t>
      </w:r>
    </w:p>
    <w:p w:rsidR="00AD04F2" w:rsidRPr="00FD5384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>Rapport d’activités</w:t>
      </w:r>
    </w:p>
    <w:p w:rsidR="00AD04F2" w:rsidRPr="00FD5384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 xml:space="preserve">Point randonnées / raquettes </w:t>
      </w:r>
    </w:p>
    <w:p w:rsidR="00AD04F2" w:rsidRPr="00FD5384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>Vote Bilan saison 2021-2022</w:t>
      </w:r>
    </w:p>
    <w:p w:rsidR="00AD04F2" w:rsidRPr="00FD5384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>Rapport financier</w:t>
      </w:r>
    </w:p>
    <w:p w:rsidR="00AD04F2" w:rsidRDefault="00AD04F2" w:rsidP="00606F8F">
      <w:pPr>
        <w:pStyle w:val="paragraph"/>
        <w:numPr>
          <w:ilvl w:val="1"/>
          <w:numId w:val="6"/>
        </w:numPr>
        <w:tabs>
          <w:tab w:val="left" w:pos="426"/>
        </w:tabs>
        <w:spacing w:before="0" w:beforeAutospacing="0" w:after="0" w:afterAutospacing="0"/>
        <w:ind w:left="1134" w:hanging="731"/>
        <w:textAlignment w:val="baseline"/>
        <w:rPr>
          <w:rFonts w:ascii="Arial" w:hAnsi="Arial" w:cs="Arial"/>
          <w:bCs/>
        </w:rPr>
      </w:pPr>
      <w:r w:rsidRPr="00FD5384">
        <w:rPr>
          <w:rFonts w:ascii="Arial" w:hAnsi="Arial" w:cs="Arial"/>
          <w:bCs/>
        </w:rPr>
        <w:t>Vote</w:t>
      </w:r>
    </w:p>
    <w:p w:rsidR="00FD5384" w:rsidRDefault="00FD5384" w:rsidP="00606F8F">
      <w:pPr>
        <w:pStyle w:val="Paragraphedeliste"/>
        <w:rPr>
          <w:rStyle w:val="normaltextrun"/>
          <w:rFonts w:ascii="Arial" w:hAnsi="Arial" w:cs="Arial"/>
          <w:bCs/>
        </w:rPr>
      </w:pPr>
    </w:p>
    <w:p w:rsidR="00FD5384" w:rsidRPr="00606F8F" w:rsidRDefault="00FD5384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Fonts w:ascii="Arial" w:hAnsi="Arial" w:cs="Arial"/>
          <w:b/>
          <w:bCs/>
        </w:rPr>
      </w:pPr>
      <w:r w:rsidRPr="00606F8F">
        <w:rPr>
          <w:rStyle w:val="normaltextrun"/>
          <w:rFonts w:ascii="Arial" w:hAnsi="Arial" w:cs="Arial"/>
          <w:b/>
          <w:bCs/>
        </w:rPr>
        <w:t xml:space="preserve">Saison </w:t>
      </w:r>
      <w:r w:rsidRPr="00606F8F">
        <w:rPr>
          <w:rFonts w:ascii="Arial" w:hAnsi="Arial" w:cs="Arial"/>
          <w:b/>
          <w:bCs/>
        </w:rPr>
        <w:t>2022/2023</w:t>
      </w:r>
    </w:p>
    <w:p w:rsidR="00DA1E4F" w:rsidRPr="00AD04F2" w:rsidRDefault="00C150DC" w:rsidP="00606F8F">
      <w:pPr>
        <w:pStyle w:val="paragraph"/>
        <w:numPr>
          <w:ilvl w:val="3"/>
          <w:numId w:val="11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Faits marquants &amp; Bilan des projets</w:t>
      </w:r>
    </w:p>
    <w:p w:rsidR="00DA1E4F" w:rsidRPr="00AD04F2" w:rsidRDefault="00C150DC" w:rsidP="00606F8F">
      <w:pPr>
        <w:pStyle w:val="paragraph"/>
        <w:numPr>
          <w:ilvl w:val="3"/>
          <w:numId w:val="11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Bilan des inscriptions</w:t>
      </w:r>
    </w:p>
    <w:p w:rsidR="00DA1E4F" w:rsidRPr="00AD04F2" w:rsidRDefault="00C150DC" w:rsidP="00606F8F">
      <w:pPr>
        <w:pStyle w:val="paragraph"/>
        <w:numPr>
          <w:ilvl w:val="3"/>
          <w:numId w:val="11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 xml:space="preserve">Budget révisé </w:t>
      </w:r>
    </w:p>
    <w:p w:rsidR="00DA1E4F" w:rsidRPr="00AD04F2" w:rsidRDefault="00C150DC" w:rsidP="00606F8F">
      <w:pPr>
        <w:pStyle w:val="paragraph"/>
        <w:numPr>
          <w:ilvl w:val="3"/>
          <w:numId w:val="11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Vote</w:t>
      </w:r>
    </w:p>
    <w:p w:rsidR="00FD5384" w:rsidRDefault="00FD5384" w:rsidP="00606F8F">
      <w:pPr>
        <w:pStyle w:val="Paragraphedeliste"/>
        <w:rPr>
          <w:rStyle w:val="normaltextrun"/>
          <w:rFonts w:ascii="Arial" w:hAnsi="Arial" w:cs="Arial"/>
          <w:bCs/>
        </w:rPr>
      </w:pPr>
    </w:p>
    <w:p w:rsidR="00FD5384" w:rsidRPr="00606F8F" w:rsidRDefault="00FD5384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Fonts w:ascii="Arial" w:hAnsi="Arial" w:cs="Arial"/>
          <w:b/>
          <w:bCs/>
        </w:rPr>
      </w:pPr>
      <w:r w:rsidRPr="00606F8F">
        <w:rPr>
          <w:rFonts w:ascii="Arial" w:hAnsi="Arial" w:cs="Arial"/>
          <w:b/>
          <w:bCs/>
        </w:rPr>
        <w:t>Saison 2023/2024</w:t>
      </w:r>
    </w:p>
    <w:p w:rsidR="00DA1E4F" w:rsidRPr="00AD04F2" w:rsidRDefault="00C150DC" w:rsidP="00606F8F">
      <w:pPr>
        <w:pStyle w:val="paragraph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 xml:space="preserve">Budget prévisionnel et tarifs </w:t>
      </w:r>
    </w:p>
    <w:p w:rsidR="00AD04F2" w:rsidRDefault="00AD04F2" w:rsidP="00606F8F">
      <w:pPr>
        <w:pStyle w:val="paragraph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1134" w:hanging="708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Vote</w:t>
      </w:r>
    </w:p>
    <w:p w:rsidR="00606F8F" w:rsidRPr="00AD04F2" w:rsidRDefault="00606F8F" w:rsidP="00606F8F">
      <w:pPr>
        <w:pStyle w:val="paragraph"/>
        <w:tabs>
          <w:tab w:val="left" w:pos="426"/>
        </w:tabs>
        <w:spacing w:before="0" w:beforeAutospacing="0" w:after="0" w:afterAutospacing="0"/>
        <w:ind w:left="1134"/>
        <w:textAlignment w:val="baseline"/>
        <w:rPr>
          <w:rFonts w:ascii="Arial" w:hAnsi="Arial" w:cs="Arial"/>
          <w:bCs/>
        </w:rPr>
      </w:pPr>
    </w:p>
    <w:p w:rsidR="00AD04F2" w:rsidRPr="00606F8F" w:rsidRDefault="00C150DC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Fonts w:ascii="Arial" w:hAnsi="Arial" w:cs="Arial"/>
          <w:b/>
          <w:bCs/>
        </w:rPr>
      </w:pPr>
      <w:r w:rsidRPr="00606F8F">
        <w:rPr>
          <w:rFonts w:ascii="Arial" w:hAnsi="Arial" w:cs="Arial"/>
          <w:b/>
          <w:bCs/>
        </w:rPr>
        <w:t>Evénements prévus pour tous</w:t>
      </w:r>
    </w:p>
    <w:p w:rsidR="00AD04F2" w:rsidRDefault="00AD04F2" w:rsidP="00606F8F">
      <w:pPr>
        <w:pStyle w:val="Paragraphedeliste"/>
        <w:rPr>
          <w:rStyle w:val="normaltextrun"/>
          <w:rFonts w:ascii="Arial" w:hAnsi="Arial" w:cs="Arial"/>
          <w:bCs/>
        </w:rPr>
      </w:pPr>
    </w:p>
    <w:p w:rsidR="00DA1E4F" w:rsidRPr="00606F8F" w:rsidRDefault="00C150DC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hanging="11"/>
        <w:textAlignment w:val="baseline"/>
        <w:rPr>
          <w:rFonts w:ascii="Arial" w:hAnsi="Arial" w:cs="Arial"/>
          <w:b/>
          <w:bCs/>
        </w:rPr>
      </w:pPr>
      <w:r w:rsidRPr="00606F8F">
        <w:rPr>
          <w:rFonts w:ascii="Arial" w:hAnsi="Arial" w:cs="Arial"/>
          <w:b/>
          <w:bCs/>
        </w:rPr>
        <w:t>Comité de Direction</w:t>
      </w:r>
    </w:p>
    <w:p w:rsidR="00DA1E4F" w:rsidRPr="00AD04F2" w:rsidRDefault="00C150DC" w:rsidP="00606F8F">
      <w:pPr>
        <w:pStyle w:val="Paragraphedeliste"/>
        <w:numPr>
          <w:ilvl w:val="2"/>
          <w:numId w:val="15"/>
        </w:numPr>
        <w:ind w:left="1134" w:hanging="708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Présentation des nouveaux membres du CODIR</w:t>
      </w:r>
    </w:p>
    <w:p w:rsidR="00DA1E4F" w:rsidRPr="00AD04F2" w:rsidRDefault="00C150DC" w:rsidP="00606F8F">
      <w:pPr>
        <w:pStyle w:val="Paragraphedeliste"/>
        <w:numPr>
          <w:ilvl w:val="2"/>
          <w:numId w:val="15"/>
        </w:numPr>
        <w:ind w:left="1134" w:hanging="708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Vote de l’assemblée et dépouillement du scrutin</w:t>
      </w:r>
    </w:p>
    <w:p w:rsidR="00DA1E4F" w:rsidRPr="00AD04F2" w:rsidRDefault="00C150DC" w:rsidP="00606F8F">
      <w:pPr>
        <w:pStyle w:val="Paragraphedeliste"/>
        <w:numPr>
          <w:ilvl w:val="2"/>
          <w:numId w:val="15"/>
        </w:numPr>
        <w:ind w:left="1134" w:hanging="708"/>
        <w:rPr>
          <w:rFonts w:ascii="Arial" w:hAnsi="Arial" w:cs="Arial"/>
          <w:bCs/>
        </w:rPr>
      </w:pPr>
      <w:r w:rsidRPr="00AD04F2">
        <w:rPr>
          <w:rFonts w:ascii="Arial" w:hAnsi="Arial" w:cs="Arial"/>
          <w:bCs/>
        </w:rPr>
        <w:t>Fin de mandat – Renouvellement Conseil d’Administration janvier 2024</w:t>
      </w:r>
    </w:p>
    <w:p w:rsidR="00AD04F2" w:rsidRDefault="00AD04F2" w:rsidP="00606F8F">
      <w:pPr>
        <w:pStyle w:val="Paragraphedeliste"/>
        <w:rPr>
          <w:rFonts w:ascii="Arial" w:hAnsi="Arial" w:cs="Arial"/>
          <w:bCs/>
        </w:rPr>
      </w:pPr>
    </w:p>
    <w:p w:rsidR="00C150DC" w:rsidRPr="00606F8F" w:rsidRDefault="00C150DC" w:rsidP="00606F8F">
      <w:pPr>
        <w:pStyle w:val="paragraph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hanging="720"/>
        <w:textAlignment w:val="baseline"/>
        <w:rPr>
          <w:rFonts w:ascii="Arial" w:hAnsi="Arial" w:cs="Arial"/>
          <w:b/>
          <w:bCs/>
        </w:rPr>
      </w:pPr>
      <w:r w:rsidRPr="00606F8F">
        <w:rPr>
          <w:rFonts w:ascii="Arial" w:hAnsi="Arial" w:cs="Arial"/>
          <w:b/>
          <w:bCs/>
        </w:rPr>
        <w:t xml:space="preserve">Questions diverses </w:t>
      </w:r>
    </w:p>
    <w:sectPr w:rsidR="00C150DC" w:rsidRPr="00606F8F" w:rsidSect="00606F8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481"/>
    <w:multiLevelType w:val="hybridMultilevel"/>
    <w:tmpl w:val="C4C8AE80"/>
    <w:lvl w:ilvl="0" w:tplc="8B501C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B79"/>
    <w:multiLevelType w:val="hybridMultilevel"/>
    <w:tmpl w:val="B3DA69C4"/>
    <w:lvl w:ilvl="0" w:tplc="0CB6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24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6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E2C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C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2A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E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C91E66"/>
    <w:multiLevelType w:val="hybridMultilevel"/>
    <w:tmpl w:val="BA20F968"/>
    <w:lvl w:ilvl="0" w:tplc="9C920D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C1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60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44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4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5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A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EE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69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53268"/>
    <w:multiLevelType w:val="hybridMultilevel"/>
    <w:tmpl w:val="01E64174"/>
    <w:lvl w:ilvl="0" w:tplc="E00CA5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31C88"/>
    <w:multiLevelType w:val="hybridMultilevel"/>
    <w:tmpl w:val="A276FD4E"/>
    <w:lvl w:ilvl="0" w:tplc="30FA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80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22C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6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EB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6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6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4E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27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572C8D"/>
    <w:multiLevelType w:val="hybridMultilevel"/>
    <w:tmpl w:val="DDD002C8"/>
    <w:lvl w:ilvl="0" w:tplc="637271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77430"/>
    <w:multiLevelType w:val="hybridMultilevel"/>
    <w:tmpl w:val="643CA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00775"/>
    <w:multiLevelType w:val="hybridMultilevel"/>
    <w:tmpl w:val="A6CEC5BA"/>
    <w:lvl w:ilvl="0" w:tplc="1FA0B1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AC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A21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2A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2C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00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C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25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67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D67C8"/>
    <w:multiLevelType w:val="hybridMultilevel"/>
    <w:tmpl w:val="7EDACE36"/>
    <w:lvl w:ilvl="0" w:tplc="62C8E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29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EF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EE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E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44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6C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3E6DF3"/>
    <w:multiLevelType w:val="hybridMultilevel"/>
    <w:tmpl w:val="C00299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8379B"/>
    <w:multiLevelType w:val="hybridMultilevel"/>
    <w:tmpl w:val="FF527924"/>
    <w:lvl w:ilvl="0" w:tplc="E43216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45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8B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102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A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45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4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47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40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A3EC1"/>
    <w:multiLevelType w:val="hybridMultilevel"/>
    <w:tmpl w:val="5C36DD64"/>
    <w:lvl w:ilvl="0" w:tplc="E4483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61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CF5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E1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E2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EC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E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CD03F9"/>
    <w:multiLevelType w:val="hybridMultilevel"/>
    <w:tmpl w:val="42FE83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666EB"/>
    <w:multiLevelType w:val="hybridMultilevel"/>
    <w:tmpl w:val="1E66B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F658B"/>
    <w:multiLevelType w:val="hybridMultilevel"/>
    <w:tmpl w:val="561E2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4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compat/>
  <w:rsids>
    <w:rsidRoot w:val="00FD5384"/>
    <w:rsid w:val="00606F8F"/>
    <w:rsid w:val="00AD04F2"/>
    <w:rsid w:val="00BB11AC"/>
    <w:rsid w:val="00C150DC"/>
    <w:rsid w:val="00D111EE"/>
    <w:rsid w:val="00DA1E4F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D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D5384"/>
  </w:style>
  <w:style w:type="character" w:customStyle="1" w:styleId="contextualspellingandgrammarerror">
    <w:name w:val="contextualspellingandgrammarerror"/>
    <w:basedOn w:val="Policepardfaut"/>
    <w:rsid w:val="00FD5384"/>
  </w:style>
  <w:style w:type="character" w:customStyle="1" w:styleId="eop">
    <w:name w:val="eop"/>
    <w:basedOn w:val="Policepardfaut"/>
    <w:rsid w:val="00FD5384"/>
  </w:style>
  <w:style w:type="character" w:customStyle="1" w:styleId="tabchar">
    <w:name w:val="tabchar"/>
    <w:basedOn w:val="Policepardfaut"/>
    <w:rsid w:val="00FD5384"/>
  </w:style>
  <w:style w:type="character" w:customStyle="1" w:styleId="spellingerror">
    <w:name w:val="spellingerror"/>
    <w:basedOn w:val="Policepardfaut"/>
    <w:rsid w:val="00FD5384"/>
  </w:style>
  <w:style w:type="paragraph" w:styleId="Textedebulles">
    <w:name w:val="Balloon Text"/>
    <w:basedOn w:val="Normal"/>
    <w:link w:val="TextedebullesCar"/>
    <w:uiPriority w:val="99"/>
    <w:semiHidden/>
    <w:unhideWhenUsed/>
    <w:rsid w:val="00FD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3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5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86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704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01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61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17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55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401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077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272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38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73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69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m.volontaire.crolle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</dc:creator>
  <cp:lastModifiedBy>Utilisateur</cp:lastModifiedBy>
  <cp:revision>2</cp:revision>
  <dcterms:created xsi:type="dcterms:W3CDTF">2023-01-06T09:51:00Z</dcterms:created>
  <dcterms:modified xsi:type="dcterms:W3CDTF">2023-01-06T09:51:00Z</dcterms:modified>
</cp:coreProperties>
</file>